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7F772F9B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1E645F">
        <w:t>March</w:t>
      </w:r>
      <w:r w:rsidR="008E6D45">
        <w:t xml:space="preserve"> 20</w:t>
      </w:r>
      <w:r w:rsidR="00024851">
        <w:t>,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8E6D45">
        <w:t xml:space="preserve"> </w:t>
      </w:r>
      <w:proofErr w:type="gramStart"/>
      <w:r w:rsidR="008E6D45">
        <w:t xml:space="preserve">Claypool </w:t>
      </w:r>
      <w:r w:rsidR="001E645F">
        <w:t>,</w:t>
      </w:r>
      <w:proofErr w:type="gramEnd"/>
      <w:r w:rsidR="001E645F">
        <w:t xml:space="preserve"> Nuehring </w:t>
      </w:r>
      <w:r w:rsidR="008E6D45">
        <w:t>and</w:t>
      </w:r>
      <w:r w:rsidR="000F4999">
        <w:t xml:space="preserve"> </w:t>
      </w:r>
      <w:r w:rsidR="00024851">
        <w:t>Gragg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</w:t>
      </w:r>
      <w:r w:rsidR="001E645F">
        <w:t>nd</w:t>
      </w:r>
      <w:r w:rsidR="008E6D45">
        <w:t xml:space="preserve"> Anne Zalenski, council representative.</w:t>
      </w:r>
    </w:p>
    <w:p w14:paraId="646687FA" w14:textId="77777777" w:rsidR="00EA27D1" w:rsidRDefault="00EA27D1"/>
    <w:p w14:paraId="4C7B8159" w14:textId="0D50FE2E" w:rsidR="00EA27D1" w:rsidRDefault="00DF537D">
      <w:r>
        <w:t>Meeting called to order by</w:t>
      </w:r>
      <w:r w:rsidR="00587E0D">
        <w:t xml:space="preserve"> </w:t>
      </w:r>
      <w:r w:rsidR="001E645F">
        <w:t xml:space="preserve">Vice </w:t>
      </w:r>
      <w:r w:rsidR="00316D2F">
        <w:t xml:space="preserve">President </w:t>
      </w:r>
      <w:r w:rsidR="001E645F">
        <w:t>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1F75C7BD" w:rsidR="004450AD" w:rsidRDefault="008013CD">
      <w:r>
        <w:t>Mo</w:t>
      </w:r>
      <w:r w:rsidR="001C6248">
        <w:t>tion b</w:t>
      </w:r>
      <w:r w:rsidR="00012080">
        <w:t xml:space="preserve">y </w:t>
      </w:r>
      <w:r w:rsidR="001E645F">
        <w:t>Hall</w:t>
      </w:r>
      <w:r w:rsidR="009D4A1B">
        <w:t xml:space="preserve">, seconded by </w:t>
      </w:r>
      <w:r w:rsidR="001E645F">
        <w:t>Claypool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6A8F32FC" w:rsidR="001F1AC4" w:rsidRDefault="001C6248">
      <w:r>
        <w:t>Motio</w:t>
      </w:r>
      <w:r w:rsidR="00012080">
        <w:t xml:space="preserve">n by </w:t>
      </w:r>
      <w:r w:rsidR="001E645F">
        <w:t>Carr</w:t>
      </w:r>
      <w:r w:rsidR="00012080">
        <w:t xml:space="preserve">, seconded by </w:t>
      </w:r>
      <w:r w:rsidR="001E645F">
        <w:t>Claypool</w:t>
      </w:r>
      <w:r w:rsidR="009A14D7">
        <w:t xml:space="preserve">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4FFE63BA" w14:textId="5DC5CB4B" w:rsidR="000F4999" w:rsidRDefault="00024851">
      <w:r>
        <w:t xml:space="preserve">The director reported that </w:t>
      </w:r>
      <w:r w:rsidR="001E645F">
        <w:t>The Red Cedar group will be performing at the library with the library foundation covering the cost.</w:t>
      </w:r>
    </w:p>
    <w:p w14:paraId="673D0806" w14:textId="36F031B9" w:rsidR="001A708D" w:rsidRDefault="001A708D"/>
    <w:p w14:paraId="4F47A528" w14:textId="27200538" w:rsidR="008E6D45" w:rsidRDefault="001E645F">
      <w:r>
        <w:t>At the Iowa County Library meeting discussion was held on disaster plans.  The library director reported that she is working on a disaster plantfor the library.</w:t>
      </w:r>
    </w:p>
    <w:p w14:paraId="309886E6" w14:textId="667BF1FB" w:rsidR="001E645F" w:rsidRDefault="001E645F"/>
    <w:p w14:paraId="3BFF0E83" w14:textId="0A6D6E9C" w:rsidR="001E645F" w:rsidRDefault="001E645F">
      <w:r>
        <w:t>The director further reported that the Williamsburg library will be hosting the director roundtable on May 18</w:t>
      </w:r>
      <w:r w:rsidRPr="001E645F">
        <w:rPr>
          <w:vertAlign w:val="superscript"/>
        </w:rPr>
        <w:t>th</w:t>
      </w:r>
      <w:r>
        <w:t>.</w:t>
      </w:r>
    </w:p>
    <w:p w14:paraId="3E39145D" w14:textId="2ECF17D1" w:rsidR="001E645F" w:rsidRDefault="001E645F"/>
    <w:p w14:paraId="59D17335" w14:textId="0A2484EC" w:rsidR="001E645F" w:rsidRDefault="001E645F">
      <w:r>
        <w:t>There were no reports from the personnel, policy or budget committees.</w:t>
      </w:r>
    </w:p>
    <w:p w14:paraId="1F833B06" w14:textId="77777777" w:rsidR="00AB6F72" w:rsidRDefault="00AB6F72"/>
    <w:p w14:paraId="780199D8" w14:textId="5FE66B9B" w:rsidR="00412824" w:rsidRDefault="00412824">
      <w:r>
        <w:t xml:space="preserve">Review of </w:t>
      </w:r>
      <w:r w:rsidR="009E5AC0">
        <w:t>Chapter</w:t>
      </w:r>
      <w:r w:rsidR="001E645F">
        <w:t xml:space="preserve"> _____</w:t>
      </w:r>
      <w:r w:rsidR="009E5AC0">
        <w:t xml:space="preserve"> of the Trustee Handbook was held.</w:t>
      </w:r>
    </w:p>
    <w:p w14:paraId="04576F17" w14:textId="294D6C2C" w:rsidR="00024851" w:rsidRDefault="00024851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F14F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2023-04-13T23:54:00Z</dcterms:created>
  <dcterms:modified xsi:type="dcterms:W3CDTF">2023-04-14T00:02:00Z</dcterms:modified>
</cp:coreProperties>
</file>